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F34" w:rsidRDefault="009C0F34" w:rsidP="009C0F34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9C0F34" w:rsidRDefault="009C0F34" w:rsidP="009C0F34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9C0F34" w:rsidRDefault="009C0F34" w:rsidP="009C0F34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9C0F34" w:rsidRDefault="009C0F34" w:rsidP="009C0F34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9C0F34" w:rsidRDefault="009C0F34" w:rsidP="009C0F34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9C0F34" w:rsidRDefault="009C0F34" w:rsidP="009C0F34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9C0F34" w:rsidRDefault="009C0F34" w:rsidP="009C0F34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9C0F34" w:rsidRPr="00B63C81" w:rsidRDefault="009C0F34" w:rsidP="009C0F34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9C0F34" w:rsidRPr="00B63C81" w:rsidRDefault="009C0F34" w:rsidP="009C0F34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63C81">
        <w:rPr>
          <w:rFonts w:ascii="Times New Roman" w:hAnsi="Times New Roman" w:cs="Times New Roman"/>
          <w:b/>
          <w:sz w:val="24"/>
          <w:szCs w:val="24"/>
          <w:lang w:val="en-GB"/>
        </w:rPr>
        <w:t>Recipe</w:t>
      </w:r>
      <w:r w:rsidR="00DB45F5"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r w:rsidRPr="00B63C81">
        <w:rPr>
          <w:rFonts w:ascii="Times New Roman" w:hAnsi="Times New Roman" w:cs="Times New Roman"/>
          <w:b/>
          <w:sz w:val="24"/>
          <w:szCs w:val="24"/>
          <w:lang w:val="en-GB"/>
        </w:rPr>
        <w:t xml:space="preserve"> and Menu</w:t>
      </w:r>
      <w:r w:rsidR="00DB45F5"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</w:p>
    <w:p w:rsidR="009C0F34" w:rsidRPr="00B63C81" w:rsidRDefault="009C0F34" w:rsidP="009C0F34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63C81">
        <w:rPr>
          <w:rFonts w:ascii="Times New Roman" w:hAnsi="Times New Roman" w:cs="Times New Roman"/>
          <w:b/>
          <w:sz w:val="24"/>
          <w:szCs w:val="24"/>
          <w:lang w:val="en-GB"/>
        </w:rPr>
        <w:t>Name</w:t>
      </w:r>
    </w:p>
    <w:p w:rsidR="009C0F34" w:rsidRPr="00B63C81" w:rsidRDefault="009C0F34" w:rsidP="009C0F34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63C81">
        <w:rPr>
          <w:rFonts w:ascii="Times New Roman" w:hAnsi="Times New Roman" w:cs="Times New Roman"/>
          <w:b/>
          <w:sz w:val="24"/>
          <w:szCs w:val="24"/>
          <w:lang w:val="en-GB"/>
        </w:rPr>
        <w:t>Institute of Affiliation</w:t>
      </w:r>
    </w:p>
    <w:p w:rsidR="009C0F34" w:rsidRPr="00B63C81" w:rsidRDefault="009C0F34" w:rsidP="009C0F34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63C81">
        <w:rPr>
          <w:rFonts w:ascii="Times New Roman" w:hAnsi="Times New Roman" w:cs="Times New Roman"/>
          <w:b/>
          <w:sz w:val="24"/>
          <w:szCs w:val="24"/>
          <w:lang w:val="en-GB"/>
        </w:rPr>
        <w:t>Date</w:t>
      </w:r>
    </w:p>
    <w:p w:rsidR="009C0F34" w:rsidRPr="00B63C81" w:rsidRDefault="009C0F34" w:rsidP="009C0F34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9C0F34" w:rsidRPr="00B63C81" w:rsidRDefault="009C0F34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9C0F34" w:rsidRPr="00B63C81" w:rsidRDefault="009C0F34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9C0F34" w:rsidRPr="00B63C81" w:rsidRDefault="009C0F34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9C0F34" w:rsidRPr="00B63C81" w:rsidRDefault="009C0F34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9C0F34" w:rsidRPr="00B63C81" w:rsidRDefault="009C0F34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9C0F34" w:rsidRPr="00B63C81" w:rsidRDefault="009C0F34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9C0F34" w:rsidRPr="00B63C81" w:rsidRDefault="009C0F34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9C0F34" w:rsidRPr="00B63C81" w:rsidRDefault="009C0F34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9C0F34" w:rsidRPr="00B63C81" w:rsidRDefault="009C0F34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9C0F34" w:rsidRPr="00B63C81" w:rsidRDefault="009C0F34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9C0F34" w:rsidRPr="00B63C81" w:rsidRDefault="009C0F34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9C0F34" w:rsidRPr="00B63C81" w:rsidRDefault="009C0F34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B674FD" w:rsidRPr="00B63C81" w:rsidRDefault="009C0F34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63C81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Discussion</w:t>
      </w:r>
      <w:r w:rsidR="00B674FD" w:rsidRPr="00B63C81">
        <w:rPr>
          <w:rFonts w:ascii="Times New Roman" w:hAnsi="Times New Roman" w:cs="Times New Roman"/>
          <w:b/>
          <w:sz w:val="24"/>
          <w:szCs w:val="24"/>
          <w:lang w:val="en-GB"/>
        </w:rPr>
        <w:t xml:space="preserve"> 1</w:t>
      </w:r>
    </w:p>
    <w:p w:rsidR="00A41B4D" w:rsidRPr="00B63C81" w:rsidRDefault="007B5E4F" w:rsidP="00D66095">
      <w:pPr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I was never familiar with the any type of menu earlier. Having been to different restaurants </w:t>
      </w:r>
      <w:r w:rsidR="00B674FD" w:rsidRPr="00B63C81">
        <w:rPr>
          <w:rFonts w:ascii="Times New Roman" w:hAnsi="Times New Roman" w:cs="Times New Roman"/>
          <w:sz w:val="24"/>
          <w:szCs w:val="24"/>
          <w:lang w:val="en-GB"/>
        </w:rPr>
        <w:t>I</w:t>
      </w:r>
      <w:r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 really never paid much attention to the types of menus and how they va</w:t>
      </w:r>
      <w:r w:rsidR="005855CF"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ry. I mostly viewed menus to have been made according to an individual restaurant’s </w:t>
      </w:r>
      <w:r w:rsidR="009C0F34" w:rsidRPr="00B63C81">
        <w:rPr>
          <w:rFonts w:ascii="Times New Roman" w:hAnsi="Times New Roman" w:cs="Times New Roman"/>
          <w:sz w:val="24"/>
          <w:szCs w:val="24"/>
          <w:lang w:val="en-GB"/>
        </w:rPr>
        <w:t>style. I</w:t>
      </w:r>
      <w:r w:rsidR="00A41B4D"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 do not believe </w:t>
      </w:r>
      <w:r w:rsidR="002C61CA" w:rsidRPr="00B63C81">
        <w:rPr>
          <w:rFonts w:ascii="Times New Roman" w:hAnsi="Times New Roman" w:cs="Times New Roman"/>
          <w:sz w:val="24"/>
          <w:szCs w:val="24"/>
          <w:lang w:val="en-GB"/>
        </w:rPr>
        <w:t>that recipes</w:t>
      </w:r>
      <w:r w:rsidR="00A41B4D"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674FD" w:rsidRPr="00B63C81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A41B4D"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hould be standardized. The taste of food </w:t>
      </w:r>
      <w:r w:rsidR="00B674FD" w:rsidRPr="00B63C81">
        <w:rPr>
          <w:rFonts w:ascii="Times New Roman" w:hAnsi="Times New Roman" w:cs="Times New Roman"/>
          <w:sz w:val="24"/>
          <w:szCs w:val="24"/>
          <w:lang w:val="en-GB"/>
        </w:rPr>
        <w:t>lies</w:t>
      </w:r>
      <w:r w:rsidR="00A41B4D"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 below the recipe. Standardizing recipes would jeopardize of the art of preparing food in the uniqueness that a particular customer finds appealing and </w:t>
      </w:r>
      <w:r w:rsidR="002C61CA"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tasteful. </w:t>
      </w:r>
      <w:r w:rsidR="00A41B4D"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This uniqueness and outstanding nature of a recipe is what makes customers come back over and over again as long as the prices and quality of </w:t>
      </w:r>
      <w:r w:rsidR="002C61CA" w:rsidRPr="00B63C81">
        <w:rPr>
          <w:rFonts w:ascii="Times New Roman" w:hAnsi="Times New Roman" w:cs="Times New Roman"/>
          <w:sz w:val="24"/>
          <w:szCs w:val="24"/>
          <w:lang w:val="en-GB"/>
        </w:rPr>
        <w:t>service are</w:t>
      </w:r>
      <w:r w:rsidR="00A41B4D"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 also up to their expectations.</w:t>
      </w:r>
    </w:p>
    <w:p w:rsidR="00A41B4D" w:rsidRPr="00B63C81" w:rsidRDefault="00A41B4D" w:rsidP="00D66095">
      <w:pPr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Other factors apart from kitchen procedures that a chef should look into in food cost control are </w:t>
      </w:r>
      <w:r w:rsidR="002C61CA"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regular </w:t>
      </w:r>
      <w:r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inventory checks, purchases and receiving as well as storage. Regular inventory checks help in keeping track of what is available and what has been used, still available or even </w:t>
      </w:r>
      <w:r w:rsidR="00D409B7" w:rsidRPr="00B63C81">
        <w:rPr>
          <w:rFonts w:ascii="Times New Roman" w:hAnsi="Times New Roman" w:cs="Times New Roman"/>
          <w:sz w:val="24"/>
          <w:szCs w:val="24"/>
          <w:lang w:val="en-GB"/>
        </w:rPr>
        <w:t>stolen</w:t>
      </w:r>
      <w:r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D409B7" w:rsidRPr="00B63C81">
        <w:rPr>
          <w:rFonts w:ascii="Times New Roman" w:hAnsi="Times New Roman" w:cs="Times New Roman"/>
          <w:sz w:val="24"/>
          <w:szCs w:val="24"/>
          <w:lang w:val="en-GB"/>
        </w:rPr>
        <w:t>Therefore you can purchase what is not there and conduct follow ups on the missing products.  Receiving of products should be keenly conducted and up to the laid standards by a particular restaurants or manufacturer guidelines to avoid damage or waste.</w:t>
      </w:r>
    </w:p>
    <w:p w:rsidR="007A19E1" w:rsidRPr="00B63C81" w:rsidRDefault="007A19E1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63C81">
        <w:rPr>
          <w:rFonts w:ascii="Times New Roman" w:hAnsi="Times New Roman" w:cs="Times New Roman"/>
          <w:b/>
          <w:sz w:val="24"/>
          <w:szCs w:val="24"/>
          <w:lang w:val="en-GB"/>
        </w:rPr>
        <w:t>Discussion 2</w:t>
      </w:r>
    </w:p>
    <w:p w:rsidR="007A19E1" w:rsidRPr="00B63C81" w:rsidRDefault="007A19E1" w:rsidP="00D66095">
      <w:pPr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Yes </w:t>
      </w:r>
      <w:r w:rsidR="002C61CA" w:rsidRPr="00B63C81">
        <w:rPr>
          <w:rFonts w:ascii="Times New Roman" w:hAnsi="Times New Roman" w:cs="Times New Roman"/>
          <w:sz w:val="24"/>
          <w:szCs w:val="24"/>
          <w:lang w:val="en-GB"/>
        </w:rPr>
        <w:t>I</w:t>
      </w:r>
      <w:r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 go </w:t>
      </w:r>
      <w:r w:rsidR="00EC3E7F" w:rsidRPr="00B63C81">
        <w:rPr>
          <w:rFonts w:ascii="Times New Roman" w:hAnsi="Times New Roman" w:cs="Times New Roman"/>
          <w:sz w:val="24"/>
          <w:szCs w:val="24"/>
          <w:lang w:val="en-GB"/>
        </w:rPr>
        <w:t>through as menu</w:t>
      </w:r>
      <w:r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 in a special way sometimes. This is when I probably have enough time to go through it and especially when I’m open to any time of food I may please. </w:t>
      </w:r>
      <w:r w:rsidR="00870A0D"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63C81">
        <w:rPr>
          <w:rFonts w:ascii="Times New Roman" w:hAnsi="Times New Roman" w:cs="Times New Roman"/>
          <w:sz w:val="24"/>
          <w:szCs w:val="24"/>
          <w:lang w:val="en-GB"/>
        </w:rPr>
        <w:t>When I go for a specific meal, I rarely look into the menu in a special</w:t>
      </w:r>
      <w:r w:rsidR="00870A0D"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 way</w:t>
      </w:r>
      <w:r w:rsidR="002C61CA" w:rsidRPr="00B63C81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283AE8"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 I</w:t>
      </w:r>
      <w:r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 just order </w:t>
      </w:r>
      <w:r w:rsidR="002C61CA" w:rsidRPr="00B63C81">
        <w:rPr>
          <w:rFonts w:ascii="Times New Roman" w:hAnsi="Times New Roman" w:cs="Times New Roman"/>
          <w:sz w:val="24"/>
          <w:szCs w:val="24"/>
          <w:lang w:val="en-GB"/>
        </w:rPr>
        <w:t>the meal</w:t>
      </w:r>
      <w:r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 and its accompaniments, as long as they have it.</w:t>
      </w:r>
      <w:r w:rsidR="00AA27EB"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AA27EB" w:rsidRPr="00B63C81" w:rsidRDefault="00870A0D" w:rsidP="00D66095">
      <w:pPr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I love </w:t>
      </w:r>
      <w:r w:rsidR="0069330F"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pastry </w:t>
      </w:r>
      <w:r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desserts so I do </w:t>
      </w:r>
      <w:r w:rsidR="00EC3E7F" w:rsidRPr="00B63C81">
        <w:rPr>
          <w:rFonts w:ascii="Times New Roman" w:hAnsi="Times New Roman" w:cs="Times New Roman"/>
          <w:sz w:val="24"/>
          <w:szCs w:val="24"/>
          <w:lang w:val="en-GB"/>
        </w:rPr>
        <w:t>look</w:t>
      </w:r>
      <w:r w:rsidR="00451394"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9330F"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into the dessert part of the menu them before the entree. The appearance of a menu is guides me to the choice of a cuisine. The </w:t>
      </w:r>
      <w:r w:rsidR="00451394" w:rsidRPr="00B63C81">
        <w:rPr>
          <w:rFonts w:ascii="Times New Roman" w:hAnsi="Times New Roman" w:cs="Times New Roman"/>
          <w:sz w:val="24"/>
          <w:szCs w:val="24"/>
          <w:lang w:val="en-GB"/>
        </w:rPr>
        <w:t>colours</w:t>
      </w:r>
      <w:r w:rsidR="0069330F"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 and terminologies of the food as per its relative country or origin is what </w:t>
      </w:r>
      <w:r w:rsidR="00451394" w:rsidRPr="00B63C81">
        <w:rPr>
          <w:rFonts w:ascii="Times New Roman" w:hAnsi="Times New Roman" w:cs="Times New Roman"/>
          <w:sz w:val="24"/>
          <w:szCs w:val="24"/>
          <w:lang w:val="en-GB"/>
        </w:rPr>
        <w:t>help</w:t>
      </w:r>
      <w:r w:rsidR="0069330F"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 me in the choice of a cuisine.</w:t>
      </w:r>
      <w:r w:rsidR="00EB4C5E"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 I do not have a restaurant that </w:t>
      </w:r>
      <w:r w:rsidR="00451394" w:rsidRPr="00B63C81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EB4C5E"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 have memorized its menu but I do remember what the fo</w:t>
      </w:r>
      <w:r w:rsidR="00451394" w:rsidRPr="00B63C81">
        <w:rPr>
          <w:rFonts w:ascii="Times New Roman" w:hAnsi="Times New Roman" w:cs="Times New Roman"/>
          <w:sz w:val="24"/>
          <w:szCs w:val="24"/>
          <w:lang w:val="en-GB"/>
        </w:rPr>
        <w:t>od was once I</w:t>
      </w:r>
      <w:r w:rsidR="00EB4C5E"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 go </w:t>
      </w:r>
      <w:r w:rsidR="00451394" w:rsidRPr="00B63C81">
        <w:rPr>
          <w:rFonts w:ascii="Times New Roman" w:hAnsi="Times New Roman" w:cs="Times New Roman"/>
          <w:sz w:val="24"/>
          <w:szCs w:val="24"/>
          <w:lang w:val="en-GB"/>
        </w:rPr>
        <w:t>through the menu the next time I</w:t>
      </w:r>
      <w:r w:rsidR="00EB4C5E" w:rsidRPr="00B63C81">
        <w:rPr>
          <w:rFonts w:ascii="Times New Roman" w:hAnsi="Times New Roman" w:cs="Times New Roman"/>
          <w:sz w:val="24"/>
          <w:szCs w:val="24"/>
          <w:lang w:val="en-GB"/>
        </w:rPr>
        <w:t xml:space="preserve"> visit the restaurant.</w:t>
      </w:r>
    </w:p>
    <w:p w:rsidR="007A19E1" w:rsidRPr="00B63C81" w:rsidRDefault="007A19E1">
      <w:pPr>
        <w:rPr>
          <w:sz w:val="24"/>
          <w:szCs w:val="24"/>
          <w:lang w:val="en-GB"/>
        </w:rPr>
      </w:pPr>
    </w:p>
    <w:sectPr w:rsidR="007A19E1" w:rsidRPr="00B63C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7B5E4F"/>
    <w:rsid w:val="00283AE8"/>
    <w:rsid w:val="002C61CA"/>
    <w:rsid w:val="002C67F1"/>
    <w:rsid w:val="00451394"/>
    <w:rsid w:val="005855CF"/>
    <w:rsid w:val="0069330F"/>
    <w:rsid w:val="007A19E1"/>
    <w:rsid w:val="007B5E4F"/>
    <w:rsid w:val="00870A0D"/>
    <w:rsid w:val="009C0F34"/>
    <w:rsid w:val="00A41B4D"/>
    <w:rsid w:val="00AA27EB"/>
    <w:rsid w:val="00B00441"/>
    <w:rsid w:val="00B63C81"/>
    <w:rsid w:val="00B674FD"/>
    <w:rsid w:val="00D409B7"/>
    <w:rsid w:val="00D66095"/>
    <w:rsid w:val="00DB45F5"/>
    <w:rsid w:val="00EB4C5E"/>
    <w:rsid w:val="00EC3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</dc:creator>
  <cp:keywords/>
  <dc:description/>
  <cp:lastModifiedBy>CATE</cp:lastModifiedBy>
  <cp:revision>14</cp:revision>
  <dcterms:created xsi:type="dcterms:W3CDTF">2020-04-29T19:20:00Z</dcterms:created>
  <dcterms:modified xsi:type="dcterms:W3CDTF">2020-04-29T20:46:00Z</dcterms:modified>
</cp:coreProperties>
</file>